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DD7">
        <w:rPr>
          <w:rFonts w:ascii="Times New Roman" w:hAnsi="Times New Roman" w:cs="Times New Roman"/>
          <w:sz w:val="28"/>
          <w:szCs w:val="28"/>
        </w:rPr>
        <w:t xml:space="preserve">Contrat d’engagement </w:t>
      </w:r>
      <w:r w:rsidRPr="00895DD7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achat </w:t>
      </w:r>
      <w:r w:rsidRPr="00895DD7">
        <w:rPr>
          <w:rFonts w:ascii="Times New Roman" w:hAnsi="Times New Roman" w:cs="Times New Roman"/>
          <w:b/>
          <w:bCs/>
          <w:sz w:val="28"/>
          <w:szCs w:val="28"/>
        </w:rPr>
        <w:t>légumes »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5DD7">
        <w:rPr>
          <w:rFonts w:ascii="Times New Roman" w:hAnsi="Times New Roman" w:cs="Times New Roman"/>
          <w:sz w:val="28"/>
          <w:szCs w:val="28"/>
        </w:rPr>
        <w:t>des</w:t>
      </w:r>
      <w:proofErr w:type="gramEnd"/>
      <w:r w:rsidRPr="00895DD7">
        <w:rPr>
          <w:rFonts w:ascii="Times New Roman" w:hAnsi="Times New Roman" w:cs="Times New Roman"/>
          <w:sz w:val="28"/>
          <w:szCs w:val="28"/>
        </w:rPr>
        <w:t xml:space="preserve"> jardins du pré de l’allée</w:t>
      </w:r>
    </w:p>
    <w:p w:rsidR="00895DD7" w:rsidRDefault="00940B6C" w:rsidP="0089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49530</wp:posOffset>
            </wp:positionV>
            <wp:extent cx="2475230" cy="1452880"/>
            <wp:effectExtent l="0" t="0" r="127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5DD7">
        <w:rPr>
          <w:rFonts w:ascii="Times New Roman" w:hAnsi="Times New Roman" w:cs="Times New Roman"/>
          <w:b/>
          <w:bCs/>
          <w:sz w:val="20"/>
          <w:szCs w:val="20"/>
        </w:rPr>
        <w:t>Entre</w:t>
      </w:r>
    </w:p>
    <w:p w:rsid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5DD7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>« Aux jardins du pré de l’allée »</w:t>
      </w:r>
      <w:r w:rsidRPr="001759C3">
        <w:rPr>
          <w:noProof/>
        </w:rPr>
        <w:t xml:space="preserve"> </w:t>
      </w:r>
    </w:p>
    <w:p w:rsidR="00F141BB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Lieu dit l’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Egrépinais</w:t>
      </w:r>
      <w:proofErr w:type="spellEnd"/>
    </w:p>
    <w:p w:rsidR="00F141BB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proofErr w:type="spellStart"/>
      <w:r>
        <w:rPr>
          <w:rFonts w:ascii="Times New Roman" w:eastAsia="ArialMT" w:hAnsi="Times New Roman" w:cs="Times New Roman"/>
          <w:sz w:val="20"/>
          <w:szCs w:val="20"/>
        </w:rPr>
        <w:t>Villemoisan</w:t>
      </w:r>
      <w:proofErr w:type="spellEnd"/>
    </w:p>
    <w:p w:rsidR="00F141BB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49370 Val d’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Erdre</w:t>
      </w:r>
      <w:proofErr w:type="spellEnd"/>
      <w:r>
        <w:rPr>
          <w:rFonts w:ascii="Times New Roman" w:eastAsia="Arial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Auxence</w:t>
      </w:r>
      <w:proofErr w:type="spellEnd"/>
    </w:p>
    <w:p w:rsidR="00E24E23" w:rsidRPr="00E24E23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E24E23">
        <w:rPr>
          <w:rFonts w:ascii="Times New Roman" w:eastAsia="ArialMT" w:hAnsi="Times New Roman" w:cs="Times New Roman"/>
          <w:sz w:val="20"/>
          <w:szCs w:val="20"/>
        </w:rPr>
        <w:t xml:space="preserve">SIRET </w:t>
      </w:r>
      <w:r w:rsidRPr="00E24E23">
        <w:rPr>
          <w:rStyle w:val="data"/>
          <w:rFonts w:ascii="Times New Roman" w:hAnsi="Times New Roman" w:cs="Times New Roman"/>
        </w:rPr>
        <w:t>820 481 117 00019</w:t>
      </w:r>
    </w:p>
    <w:p w:rsid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5DD7">
        <w:rPr>
          <w:rFonts w:ascii="Times New Roman" w:hAnsi="Times New Roman" w:cs="Times New Roman"/>
          <w:b/>
          <w:bCs/>
          <w:sz w:val="20"/>
          <w:szCs w:val="20"/>
        </w:rPr>
        <w:t xml:space="preserve">Et </w:t>
      </w:r>
    </w:p>
    <w:p w:rsid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Nom / ………………………………………………………………………. </w:t>
      </w: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Prénom / …………………………………………………………………… 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>Adresse / ……………………………………………………………………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hAnsi="Times New Roman" w:cs="Times New Roman"/>
          <w:b/>
          <w:bCs/>
          <w:sz w:val="20"/>
          <w:szCs w:val="20"/>
        </w:rPr>
        <w:t xml:space="preserve">Mail </w:t>
      </w:r>
      <w:r w:rsidRPr="00895DD7">
        <w:rPr>
          <w:rFonts w:ascii="Times New Roman" w:eastAsia="ArialMT" w:hAnsi="Times New Roman" w:cs="Times New Roman"/>
          <w:sz w:val="20"/>
          <w:szCs w:val="20"/>
        </w:rPr>
        <w:t>/ ………………………………………………………………………..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>Tel. / …………………………………………………………………………</w:t>
      </w: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>Tel. (2) / ……………………………………………………………………..</w:t>
      </w:r>
    </w:p>
    <w:p w:rsid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5DD7">
        <w:rPr>
          <w:rFonts w:ascii="Times New Roman" w:hAnsi="Times New Roman" w:cs="Times New Roman"/>
          <w:sz w:val="20"/>
          <w:szCs w:val="20"/>
        </w:rPr>
        <w:t xml:space="preserve">• </w:t>
      </w:r>
      <w:r w:rsidRPr="001759C3">
        <w:rPr>
          <w:rFonts w:ascii="Times New Roman" w:hAnsi="Times New Roman" w:cs="Times New Roman"/>
          <w:b/>
          <w:bCs/>
          <w:sz w:val="20"/>
          <w:szCs w:val="20"/>
          <w:u w:val="single"/>
        </w:rPr>
        <w:t>Engagements de « l’abonné » :</w:t>
      </w: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- </w:t>
      </w:r>
      <w:r>
        <w:rPr>
          <w:rFonts w:ascii="Times New Roman" w:eastAsia="ArialMT" w:hAnsi="Times New Roman" w:cs="Times New Roman"/>
          <w:sz w:val="20"/>
          <w:szCs w:val="20"/>
        </w:rPr>
        <w:t>G</w:t>
      </w:r>
      <w:r w:rsidRPr="00895DD7">
        <w:rPr>
          <w:rFonts w:ascii="Times New Roman" w:eastAsia="ArialMT" w:hAnsi="Times New Roman" w:cs="Times New Roman"/>
          <w:sz w:val="20"/>
          <w:szCs w:val="20"/>
        </w:rPr>
        <w:t>érer ses absences</w:t>
      </w:r>
      <w:r w:rsidR="0061185A">
        <w:rPr>
          <w:rFonts w:ascii="Times New Roman" w:eastAsia="ArialMT" w:hAnsi="Times New Roman" w:cs="Times New Roman"/>
          <w:sz w:val="20"/>
          <w:szCs w:val="20"/>
        </w:rPr>
        <w:t xml:space="preserve"> et informer toute absence prévue.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- </w:t>
      </w:r>
      <w:r>
        <w:rPr>
          <w:rFonts w:ascii="Times New Roman" w:eastAsia="ArialMT" w:hAnsi="Times New Roman" w:cs="Times New Roman"/>
          <w:sz w:val="20"/>
          <w:szCs w:val="20"/>
        </w:rPr>
        <w:t>P</w:t>
      </w:r>
      <w:r w:rsidRPr="00895DD7">
        <w:rPr>
          <w:rFonts w:ascii="Times New Roman" w:eastAsia="ArialMT" w:hAnsi="Times New Roman" w:cs="Times New Roman"/>
          <w:sz w:val="20"/>
          <w:szCs w:val="20"/>
        </w:rPr>
        <w:t>réfinancer la production</w:t>
      </w:r>
      <w:r>
        <w:rPr>
          <w:rFonts w:ascii="Times New Roman" w:eastAsia="ArialMT" w:hAnsi="Times New Roman" w:cs="Times New Roman"/>
          <w:sz w:val="20"/>
          <w:szCs w:val="20"/>
        </w:rPr>
        <w:t xml:space="preserve"> en fonction de l’option retenue</w:t>
      </w: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5DD7">
        <w:rPr>
          <w:rFonts w:ascii="Times New Roman" w:hAnsi="Times New Roman" w:cs="Times New Roman"/>
          <w:sz w:val="20"/>
          <w:szCs w:val="20"/>
        </w:rPr>
        <w:t xml:space="preserve">• </w:t>
      </w:r>
      <w:r w:rsidRPr="001759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Engagements du </w:t>
      </w:r>
      <w:r w:rsidRPr="001759C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« </w:t>
      </w:r>
      <w:r w:rsidRPr="001759C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maraîcher </w:t>
      </w:r>
      <w:r w:rsidRPr="001759C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» </w:t>
      </w:r>
      <w:r w:rsidRPr="001759C3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- L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ivrer </w:t>
      </w:r>
      <w:r>
        <w:rPr>
          <w:rFonts w:ascii="Times New Roman" w:eastAsia="ArialMT" w:hAnsi="Times New Roman" w:cs="Times New Roman"/>
          <w:sz w:val="20"/>
          <w:szCs w:val="20"/>
        </w:rPr>
        <w:t>un panier selon option à la périodicité choisie et au lieu de livraison choisi.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- </w:t>
      </w:r>
      <w:r>
        <w:rPr>
          <w:rFonts w:ascii="Times New Roman" w:eastAsia="ArialMT" w:hAnsi="Times New Roman" w:cs="Times New Roman"/>
          <w:sz w:val="20"/>
          <w:szCs w:val="20"/>
        </w:rPr>
        <w:t>E</w:t>
      </w:r>
      <w:r w:rsidRPr="00895DD7">
        <w:rPr>
          <w:rFonts w:ascii="Times New Roman" w:eastAsia="ArialMT" w:hAnsi="Times New Roman" w:cs="Times New Roman"/>
          <w:sz w:val="20"/>
          <w:szCs w:val="20"/>
        </w:rPr>
        <w:t>tre présent aux distributions pour échanger avec les membres du groupe (infos, conseils, etc.)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- A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ccueillir </w:t>
      </w:r>
      <w:r>
        <w:rPr>
          <w:rFonts w:ascii="Times New Roman" w:eastAsia="ArialMT" w:hAnsi="Times New Roman" w:cs="Times New Roman"/>
          <w:sz w:val="20"/>
          <w:szCs w:val="20"/>
        </w:rPr>
        <w:t xml:space="preserve">l’ensemble des abonnés 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>sur le lieu de production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. </w:t>
      </w: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- </w:t>
      </w:r>
      <w:r>
        <w:rPr>
          <w:rFonts w:ascii="Times New Roman" w:eastAsia="ArialMT" w:hAnsi="Times New Roman" w:cs="Times New Roman"/>
          <w:sz w:val="20"/>
          <w:szCs w:val="20"/>
        </w:rPr>
        <w:t>E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tre transparent sur le mode de production </w:t>
      </w:r>
      <w:r>
        <w:rPr>
          <w:rFonts w:ascii="Times New Roman" w:eastAsia="ArialMT" w:hAnsi="Times New Roman" w:cs="Times New Roman"/>
          <w:sz w:val="20"/>
          <w:szCs w:val="20"/>
        </w:rPr>
        <w:t xml:space="preserve">la fraicheur des produits </w:t>
      </w:r>
      <w:r w:rsidRPr="00895DD7">
        <w:rPr>
          <w:rFonts w:ascii="Times New Roman" w:eastAsia="ArialMT" w:hAnsi="Times New Roman" w:cs="Times New Roman"/>
          <w:sz w:val="20"/>
          <w:szCs w:val="20"/>
        </w:rPr>
        <w:t>et le prix du panier</w:t>
      </w: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5DD7">
        <w:rPr>
          <w:rFonts w:ascii="Times New Roman" w:hAnsi="Times New Roman" w:cs="Times New Roman"/>
          <w:sz w:val="20"/>
          <w:szCs w:val="20"/>
        </w:rPr>
        <w:t xml:space="preserve">• </w:t>
      </w:r>
      <w:r w:rsidRPr="001759C3">
        <w:rPr>
          <w:rFonts w:ascii="Times New Roman" w:hAnsi="Times New Roman" w:cs="Times New Roman"/>
          <w:b/>
          <w:bCs/>
          <w:sz w:val="20"/>
          <w:szCs w:val="20"/>
          <w:u w:val="single"/>
        </w:rPr>
        <w:t>Le contenu du panier « légumes » :</w:t>
      </w: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5DD7" w:rsidRDefault="001C73BA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Entre 4 et 5</w:t>
      </w:r>
      <w:r w:rsidR="00C306B9" w:rsidRPr="00895DD7">
        <w:rPr>
          <w:rFonts w:ascii="Times New Roman" w:eastAsia="ArialMT" w:hAnsi="Times New Roman" w:cs="Times New Roman"/>
          <w:sz w:val="20"/>
          <w:szCs w:val="20"/>
        </w:rPr>
        <w:t xml:space="preserve"> kg de légumes, d’au moins </w:t>
      </w:r>
      <w:r w:rsidR="00C306B9">
        <w:rPr>
          <w:rFonts w:ascii="Times New Roman" w:eastAsia="ArialMT" w:hAnsi="Times New Roman" w:cs="Times New Roman"/>
          <w:sz w:val="20"/>
          <w:szCs w:val="20"/>
        </w:rPr>
        <w:t>5</w:t>
      </w:r>
      <w:r w:rsidR="00C306B9" w:rsidRPr="00895DD7">
        <w:rPr>
          <w:rFonts w:ascii="Times New Roman" w:eastAsia="ArialMT" w:hAnsi="Times New Roman" w:cs="Times New Roman"/>
          <w:sz w:val="20"/>
          <w:szCs w:val="20"/>
        </w:rPr>
        <w:t xml:space="preserve"> variétés différentes.</w:t>
      </w:r>
      <w:r w:rsidR="00C306B9">
        <w:rPr>
          <w:rFonts w:ascii="Times New Roman" w:eastAsia="ArialMT" w:hAnsi="Times New Roman" w:cs="Times New Roman"/>
          <w:sz w:val="20"/>
          <w:szCs w:val="20"/>
        </w:rPr>
        <w:t xml:space="preserve"> La composition du panier se compose de légumes de saison pré déterminés ainsi que de </w:t>
      </w:r>
      <w:r>
        <w:rPr>
          <w:rFonts w:ascii="Times New Roman" w:eastAsia="ArialMT" w:hAnsi="Times New Roman" w:cs="Times New Roman"/>
          <w:sz w:val="20"/>
          <w:szCs w:val="20"/>
        </w:rPr>
        <w:t>la sélection de la semaine</w:t>
      </w:r>
      <w:r w:rsidR="00C306B9">
        <w:rPr>
          <w:rFonts w:ascii="Times New Roman" w:eastAsia="ArialMT" w:hAnsi="Times New Roman" w:cs="Times New Roman"/>
          <w:sz w:val="20"/>
          <w:szCs w:val="20"/>
        </w:rPr>
        <w:t>.   Les compositions de base des paniers et les options seront communiquées un mois à l’avance sur le site des jardins.</w:t>
      </w: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Pr="001759C3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759C3">
        <w:rPr>
          <w:rFonts w:ascii="Times New Roman" w:hAnsi="Times New Roman" w:cs="Times New Roman"/>
          <w:sz w:val="20"/>
          <w:szCs w:val="20"/>
          <w:u w:val="single"/>
        </w:rPr>
        <w:t xml:space="preserve">• </w:t>
      </w:r>
      <w:r w:rsidRPr="001759C3">
        <w:rPr>
          <w:rFonts w:ascii="Times New Roman" w:hAnsi="Times New Roman" w:cs="Times New Roman"/>
          <w:b/>
          <w:bCs/>
          <w:sz w:val="20"/>
          <w:szCs w:val="20"/>
          <w:u w:val="single"/>
        </w:rPr>
        <w:t>Les autres produits :</w:t>
      </w: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Fruits, 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oeufs</w:t>
      </w:r>
      <w:proofErr w:type="spellEnd"/>
      <w:r w:rsidRPr="00895DD7">
        <w:rPr>
          <w:rFonts w:ascii="Times New Roman" w:eastAsia="ArialMT" w:hAnsi="Times New Roman" w:cs="Times New Roman"/>
          <w:sz w:val="20"/>
          <w:szCs w:val="20"/>
        </w:rPr>
        <w:t>, confitures, miels, etc. pourront être propos</w:t>
      </w:r>
      <w:r>
        <w:rPr>
          <w:rFonts w:ascii="Times New Roman" w:eastAsia="ArialMT" w:hAnsi="Times New Roman" w:cs="Times New Roman"/>
          <w:sz w:val="20"/>
          <w:szCs w:val="20"/>
        </w:rPr>
        <w:t>é</w:t>
      </w:r>
      <w:r w:rsidRPr="00895DD7">
        <w:rPr>
          <w:rFonts w:ascii="Times New Roman" w:eastAsia="ArialMT" w:hAnsi="Times New Roman" w:cs="Times New Roman"/>
          <w:sz w:val="20"/>
          <w:szCs w:val="20"/>
        </w:rPr>
        <w:t>s.</w:t>
      </w: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>L’achat de ces produits est "en plus" du panier de légumes (qui constitue la base du c</w:t>
      </w:r>
      <w:r>
        <w:rPr>
          <w:rFonts w:ascii="Times New Roman" w:eastAsia="ArialMT" w:hAnsi="Times New Roman" w:cs="Times New Roman"/>
          <w:sz w:val="20"/>
          <w:szCs w:val="20"/>
        </w:rPr>
        <w:t xml:space="preserve">ontrat) et le règlement se fera </w:t>
      </w:r>
      <w:r w:rsidRPr="00895DD7">
        <w:rPr>
          <w:rFonts w:ascii="Times New Roman" w:eastAsia="ArialMT" w:hAnsi="Times New Roman" w:cs="Times New Roman"/>
          <w:sz w:val="20"/>
          <w:szCs w:val="20"/>
        </w:rPr>
        <w:t>directement auprès du maraicher</w:t>
      </w:r>
      <w:r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895DD7">
        <w:rPr>
          <w:rFonts w:ascii="Times New Roman" w:eastAsia="ArialMT" w:hAnsi="Times New Roman" w:cs="Times New Roman"/>
          <w:sz w:val="20"/>
          <w:szCs w:val="20"/>
        </w:rPr>
        <w:t>.</w:t>
      </w:r>
      <w:r>
        <w:rPr>
          <w:rFonts w:ascii="Times New Roman" w:eastAsia="ArialMT" w:hAnsi="Times New Roman" w:cs="Times New Roman"/>
          <w:sz w:val="20"/>
          <w:szCs w:val="20"/>
        </w:rPr>
        <w:t>L’offre hebdomadaire sera communiquée sur le site.</w:t>
      </w:r>
    </w:p>
    <w:p w:rsidR="00895DD7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D430E" w:rsidRPr="00DF1E7F" w:rsidRDefault="00C306B9" w:rsidP="001C7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759C3">
        <w:rPr>
          <w:rFonts w:ascii="Times New Roman" w:hAnsi="Times New Roman" w:cs="Times New Roman"/>
          <w:b/>
          <w:bCs/>
          <w:sz w:val="20"/>
          <w:szCs w:val="20"/>
          <w:u w:val="single"/>
        </w:rPr>
        <w:t>Détails du contrat :</w:t>
      </w:r>
    </w:p>
    <w:p w:rsidR="009D430E" w:rsidRPr="00895DD7" w:rsidRDefault="00940B6C" w:rsidP="009D430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P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4"/>
          <w:szCs w:val="24"/>
        </w:rPr>
        <w:t xml:space="preserve">◌ 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Début des livraisons </w:t>
      </w:r>
      <w:r>
        <w:rPr>
          <w:rFonts w:ascii="Times New Roman" w:eastAsia="ArialMT" w:hAnsi="Times New Roman" w:cs="Times New Roman"/>
          <w:sz w:val="20"/>
          <w:szCs w:val="20"/>
        </w:rPr>
        <w:t xml:space="preserve">la semaine                           </w:t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  <w:t xml:space="preserve"> (à partir semaine </w:t>
      </w:r>
      <w:r w:rsidR="001C73BA">
        <w:rPr>
          <w:rFonts w:ascii="Times New Roman" w:eastAsia="ArialMT" w:hAnsi="Times New Roman" w:cs="Times New Roman"/>
          <w:sz w:val="20"/>
          <w:szCs w:val="20"/>
        </w:rPr>
        <w:t>2</w:t>
      </w:r>
      <w:r w:rsidR="00DF1E7F">
        <w:rPr>
          <w:rFonts w:ascii="Times New Roman" w:eastAsia="ArialMT" w:hAnsi="Times New Roman" w:cs="Times New Roman"/>
          <w:sz w:val="20"/>
          <w:szCs w:val="20"/>
        </w:rPr>
        <w:t>7</w:t>
      </w:r>
      <w:r>
        <w:rPr>
          <w:rFonts w:ascii="Times New Roman" w:eastAsia="ArialMT" w:hAnsi="Times New Roman" w:cs="Times New Roman"/>
          <w:sz w:val="20"/>
          <w:szCs w:val="20"/>
        </w:rPr>
        <w:t>).</w:t>
      </w:r>
    </w:p>
    <w:p w:rsidR="00334C30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4"/>
          <w:szCs w:val="24"/>
        </w:rPr>
        <w:t xml:space="preserve">◌ </w:t>
      </w:r>
      <w:r>
        <w:rPr>
          <w:rFonts w:ascii="Times New Roman" w:eastAsia="ArialMT" w:hAnsi="Times New Roman" w:cs="Times New Roman"/>
          <w:sz w:val="20"/>
          <w:szCs w:val="20"/>
        </w:rPr>
        <w:t>Fin des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 livraisons </w:t>
      </w:r>
      <w:r>
        <w:rPr>
          <w:rFonts w:ascii="Times New Roman" w:eastAsia="ArialMT" w:hAnsi="Times New Roman" w:cs="Times New Roman"/>
          <w:sz w:val="20"/>
          <w:szCs w:val="20"/>
        </w:rPr>
        <w:t xml:space="preserve">la semaine </w:t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  <w:t xml:space="preserve">(jusqu’à semaine </w:t>
      </w:r>
      <w:r w:rsidR="001C73BA">
        <w:rPr>
          <w:rFonts w:ascii="Times New Roman" w:eastAsia="ArialMT" w:hAnsi="Times New Roman" w:cs="Times New Roman"/>
          <w:sz w:val="20"/>
          <w:szCs w:val="20"/>
        </w:rPr>
        <w:t>50</w:t>
      </w:r>
      <w:r>
        <w:rPr>
          <w:rFonts w:ascii="Times New Roman" w:eastAsia="ArialMT" w:hAnsi="Times New Roman" w:cs="Times New Roman"/>
          <w:sz w:val="20"/>
          <w:szCs w:val="20"/>
        </w:rPr>
        <w:t>).</w:t>
      </w:r>
    </w:p>
    <w:p w:rsidR="00334C30" w:rsidRPr="00895DD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95DD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5DD7">
        <w:rPr>
          <w:rFonts w:ascii="Times New Roman" w:hAnsi="Times New Roman" w:cs="Times New Roman"/>
          <w:sz w:val="20"/>
          <w:szCs w:val="20"/>
        </w:rPr>
        <w:t>•</w:t>
      </w:r>
      <w:r w:rsidRPr="00C3402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340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Nombre de semaines d'abonnement </w:t>
      </w:r>
    </w:p>
    <w:p w:rsidR="000B43D6" w:rsidRDefault="00940B6C" w:rsidP="005E0D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ED6408" w:rsidRPr="001C73BA" w:rsidRDefault="00C306B9" w:rsidP="001C73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-Abonnement </w:t>
      </w:r>
      <w:r w:rsidR="001C73BA">
        <w:rPr>
          <w:rFonts w:ascii="Times New Roman" w:hAnsi="Times New Roman" w:cs="Times New Roman"/>
          <w:b/>
          <w:bCs/>
          <w:iCs/>
          <w:sz w:val="20"/>
          <w:szCs w:val="20"/>
        </w:rPr>
        <w:t>12 paniers</w:t>
      </w:r>
      <w:r w:rsidR="00B70707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 w:rsidR="001C73BA">
        <w:rPr>
          <w:rFonts w:ascii="Times New Roman" w:hAnsi="Times New Roman" w:cs="Times New Roman"/>
          <w:b/>
          <w:bCs/>
          <w:iCs/>
          <w:sz w:val="20"/>
          <w:szCs w:val="20"/>
        </w:rPr>
        <w:t>156</w:t>
      </w:r>
      <w:r w:rsidRPr="00ED6408">
        <w:rPr>
          <w:rFonts w:ascii="Times New Roman" w:eastAsia="ArialMT" w:hAnsi="Times New Roman" w:cs="Times New Roman"/>
          <w:b/>
          <w:sz w:val="20"/>
          <w:szCs w:val="20"/>
        </w:rPr>
        <w:t xml:space="preserve">€- </w:t>
      </w:r>
    </w:p>
    <w:p w:rsidR="009F2CEF" w:rsidRDefault="00C306B9" w:rsidP="005E0D5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panier/semaine pendant 12 semaines</w:t>
      </w:r>
    </w:p>
    <w:p w:rsidR="00ED6408" w:rsidRDefault="00C306B9" w:rsidP="00DF1E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panier/quinzaine pendant 24 semaines</w:t>
      </w:r>
    </w:p>
    <w:p w:rsidR="00ED6408" w:rsidRPr="00ED6408" w:rsidRDefault="00C306B9" w:rsidP="00DF1E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b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-</w:t>
      </w:r>
      <w:r w:rsidR="00B70707">
        <w:rPr>
          <w:rFonts w:ascii="Times New Roman" w:eastAsia="ArialMT" w:hAnsi="Times New Roman" w:cs="Times New Roman"/>
          <w:b/>
          <w:sz w:val="20"/>
          <w:szCs w:val="20"/>
        </w:rPr>
        <w:t>Abonnement 8 paniers</w:t>
      </w:r>
      <w:r w:rsidR="001C73BA">
        <w:rPr>
          <w:rFonts w:ascii="Times New Roman" w:eastAsia="ArialMT" w:hAnsi="Times New Roman" w:cs="Times New Roman"/>
          <w:b/>
          <w:sz w:val="20"/>
          <w:szCs w:val="20"/>
        </w:rPr>
        <w:t>- 108 €</w:t>
      </w:r>
    </w:p>
    <w:p w:rsidR="00ED6408" w:rsidRDefault="00C306B9" w:rsidP="00ED64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panier/semaine pendant 8 semaines</w:t>
      </w:r>
    </w:p>
    <w:p w:rsidR="00B70707" w:rsidRDefault="00C306B9" w:rsidP="001C73B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panier/quinzaine pendant 16 semaines</w:t>
      </w:r>
    </w:p>
    <w:p w:rsidR="00ED6408" w:rsidRDefault="00940B6C" w:rsidP="0061185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ED6408" w:rsidRPr="00ED6408" w:rsidRDefault="00C306B9" w:rsidP="00DF1E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b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-</w:t>
      </w:r>
      <w:r w:rsidRPr="00ED6408">
        <w:rPr>
          <w:rFonts w:ascii="Times New Roman" w:eastAsia="ArialMT" w:hAnsi="Times New Roman" w:cs="Times New Roman"/>
          <w:b/>
          <w:sz w:val="20"/>
          <w:szCs w:val="20"/>
        </w:rPr>
        <w:t xml:space="preserve">Abonnement </w:t>
      </w:r>
      <w:r w:rsidR="001C73BA">
        <w:rPr>
          <w:rFonts w:ascii="Times New Roman" w:eastAsia="ArialMT" w:hAnsi="Times New Roman" w:cs="Times New Roman"/>
          <w:b/>
          <w:sz w:val="20"/>
          <w:szCs w:val="20"/>
        </w:rPr>
        <w:t xml:space="preserve">4 paniers </w:t>
      </w:r>
      <w:r w:rsidRPr="00ED6408">
        <w:rPr>
          <w:rFonts w:ascii="Times New Roman" w:eastAsia="ArialMT" w:hAnsi="Times New Roman" w:cs="Times New Roman"/>
          <w:b/>
          <w:sz w:val="20"/>
          <w:szCs w:val="20"/>
        </w:rPr>
        <w:t xml:space="preserve">- </w:t>
      </w:r>
      <w:r w:rsidR="001C73BA">
        <w:rPr>
          <w:rFonts w:ascii="Times New Roman" w:eastAsia="ArialMT" w:hAnsi="Times New Roman" w:cs="Times New Roman"/>
          <w:b/>
          <w:sz w:val="20"/>
          <w:szCs w:val="20"/>
        </w:rPr>
        <w:t>56</w:t>
      </w:r>
      <w:r w:rsidRPr="00ED6408">
        <w:rPr>
          <w:rFonts w:ascii="Times New Roman" w:eastAsia="ArialMT" w:hAnsi="Times New Roman" w:cs="Times New Roman"/>
          <w:b/>
          <w:sz w:val="20"/>
          <w:szCs w:val="20"/>
        </w:rPr>
        <w:t xml:space="preserve"> €</w:t>
      </w:r>
    </w:p>
    <w:p w:rsidR="00ED6408" w:rsidRDefault="00C306B9" w:rsidP="00ED640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panier/semaine pendant 4 semaines</w:t>
      </w:r>
    </w:p>
    <w:p w:rsidR="00DF1E7F" w:rsidRDefault="00C306B9" w:rsidP="00DF1E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panier/quinzaine pendant 8 semaines</w:t>
      </w:r>
    </w:p>
    <w:p w:rsidR="00DF1E7F" w:rsidRDefault="00DF1E7F" w:rsidP="00DF1E7F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-</w:t>
      </w:r>
      <w:r w:rsidRPr="00DF1E7F">
        <w:rPr>
          <w:rFonts w:ascii="Times New Roman" w:eastAsia="ArialMT" w:hAnsi="Times New Roman" w:cs="Times New Roman"/>
          <w:b/>
          <w:sz w:val="20"/>
          <w:szCs w:val="20"/>
        </w:rPr>
        <w:t>Formule découverte 4 paniers -52 €</w:t>
      </w:r>
      <w:r>
        <w:rPr>
          <w:rFonts w:ascii="Times New Roman" w:eastAsia="ArialMT" w:hAnsi="Times New Roman" w:cs="Times New Roman"/>
          <w:sz w:val="20"/>
          <w:szCs w:val="20"/>
        </w:rPr>
        <w:t xml:space="preserve"> (uniquement une fois)</w:t>
      </w:r>
    </w:p>
    <w:p w:rsidR="00DF1E7F" w:rsidRDefault="00DF1E7F" w:rsidP="00DF1E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panier/semaine pendant 4 semaines</w:t>
      </w:r>
    </w:p>
    <w:p w:rsidR="00DF1E7F" w:rsidRDefault="00DF1E7F" w:rsidP="00DF1E7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Wingdings2" w:hAnsi="Times New Roman" w:cs="Times New Roman"/>
          <w:sz w:val="20"/>
          <w:szCs w:val="20"/>
        </w:rPr>
        <w:t xml:space="preserve"> </w:t>
      </w:r>
      <w:r>
        <w:rPr>
          <w:rFonts w:ascii="Times New Roman" w:eastAsia="ArialMT" w:hAnsi="Times New Roman" w:cs="Times New Roman"/>
          <w:sz w:val="20"/>
          <w:szCs w:val="20"/>
        </w:rPr>
        <w:t>1 panier/quinzaine pendant 8 semaines</w:t>
      </w:r>
    </w:p>
    <w:p w:rsidR="009D430E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47647" w:rsidRPr="00047647" w:rsidRDefault="00C306B9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Le renouvellement des contrats devra s’effectuer 2 semaines avant son terme. Passé ce délais il ne sera pas garanti la possibilité de reconduite.</w:t>
      </w:r>
    </w:p>
    <w:p w:rsidR="00047647" w:rsidRPr="00047647" w:rsidRDefault="00940B6C" w:rsidP="0089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9F2CEF" w:rsidRDefault="00C306B9" w:rsidP="0033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4021">
        <w:rPr>
          <w:rFonts w:ascii="Times New Roman" w:hAnsi="Times New Roman" w:cs="Times New Roman"/>
          <w:sz w:val="20"/>
          <w:szCs w:val="20"/>
          <w:u w:val="single"/>
        </w:rPr>
        <w:t xml:space="preserve">• </w:t>
      </w:r>
      <w:r w:rsidRPr="00C34021">
        <w:rPr>
          <w:rFonts w:ascii="Times New Roman" w:hAnsi="Times New Roman" w:cs="Times New Roman"/>
          <w:b/>
          <w:bCs/>
          <w:sz w:val="20"/>
          <w:szCs w:val="20"/>
          <w:u w:val="single"/>
        </w:rPr>
        <w:t>Modalité de règlement</w:t>
      </w:r>
    </w:p>
    <w:p w:rsidR="00DF1E7F" w:rsidRPr="00DF1E7F" w:rsidRDefault="00DF1E7F" w:rsidP="00334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1701"/>
        <w:gridCol w:w="1701"/>
        <w:gridCol w:w="1701"/>
      </w:tblGrid>
      <w:tr w:rsidR="002633E2" w:rsidTr="002633E2">
        <w:tc>
          <w:tcPr>
            <w:tcW w:w="4503" w:type="dxa"/>
          </w:tcPr>
          <w:p w:rsidR="006D18E0" w:rsidRDefault="00940B6C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18E0" w:rsidRDefault="00C306B9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Règlement 1 fois</w:t>
            </w:r>
          </w:p>
        </w:tc>
        <w:tc>
          <w:tcPr>
            <w:tcW w:w="1701" w:type="dxa"/>
          </w:tcPr>
          <w:p w:rsidR="006D18E0" w:rsidRDefault="00C306B9" w:rsidP="0004764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Règlement 2 fois</w:t>
            </w:r>
          </w:p>
        </w:tc>
        <w:tc>
          <w:tcPr>
            <w:tcW w:w="1701" w:type="dxa"/>
          </w:tcPr>
          <w:p w:rsidR="006D18E0" w:rsidRDefault="00C306B9" w:rsidP="0004764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Règlement 3 fois</w:t>
            </w:r>
          </w:p>
        </w:tc>
      </w:tr>
      <w:tr w:rsidR="00DF1E7F" w:rsidTr="00047647">
        <w:tc>
          <w:tcPr>
            <w:tcW w:w="4503" w:type="dxa"/>
          </w:tcPr>
          <w:p w:rsidR="00DF1E7F" w:rsidRDefault="00DF1E7F" w:rsidP="0061185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Formule découverte</w:t>
            </w:r>
          </w:p>
        </w:tc>
        <w:tc>
          <w:tcPr>
            <w:tcW w:w="1701" w:type="dxa"/>
          </w:tcPr>
          <w:p w:rsidR="00DF1E7F" w:rsidRDefault="00DF1E7F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52 €</w:t>
            </w:r>
          </w:p>
        </w:tc>
        <w:tc>
          <w:tcPr>
            <w:tcW w:w="1701" w:type="dxa"/>
            <w:shd w:val="clear" w:color="auto" w:fill="000000" w:themeFill="text1"/>
          </w:tcPr>
          <w:p w:rsidR="00DF1E7F" w:rsidRDefault="00DF1E7F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F1E7F" w:rsidRDefault="00DF1E7F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</w:tr>
      <w:tr w:rsidR="002633E2" w:rsidTr="00047647">
        <w:tc>
          <w:tcPr>
            <w:tcW w:w="4503" w:type="dxa"/>
          </w:tcPr>
          <w:p w:rsidR="006D18E0" w:rsidRDefault="00C306B9" w:rsidP="0061185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Abonnement </w:t>
            </w:r>
            <w:r w:rsidR="0061185A">
              <w:rPr>
                <w:rFonts w:ascii="Times New Roman" w:eastAsia="ArialMT" w:hAnsi="Times New Roman" w:cs="Times New Roman"/>
                <w:sz w:val="20"/>
                <w:szCs w:val="20"/>
              </w:rPr>
              <w:t>4 paniers</w:t>
            </w: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D18E0" w:rsidRDefault="001C73BA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56</w:t>
            </w:r>
            <w:r w:rsidR="00C306B9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shd w:val="clear" w:color="auto" w:fill="000000" w:themeFill="text1"/>
          </w:tcPr>
          <w:p w:rsidR="006D18E0" w:rsidRDefault="00940B6C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6D18E0" w:rsidRDefault="00940B6C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</w:tr>
      <w:tr w:rsidR="006D18E0" w:rsidTr="00047647">
        <w:tc>
          <w:tcPr>
            <w:tcW w:w="4503" w:type="dxa"/>
          </w:tcPr>
          <w:p w:rsidR="006D18E0" w:rsidRDefault="00C306B9" w:rsidP="0061185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Abonnement </w:t>
            </w:r>
            <w:r w:rsidR="0061185A">
              <w:rPr>
                <w:rFonts w:ascii="Times New Roman" w:eastAsia="ArialMT" w:hAnsi="Times New Roman" w:cs="Times New Roman"/>
                <w:sz w:val="20"/>
                <w:szCs w:val="20"/>
              </w:rPr>
              <w:t>8 paniers</w:t>
            </w: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D18E0" w:rsidRDefault="001C73BA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108</w:t>
            </w:r>
            <w:r w:rsidR="00C306B9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</w:tcPr>
          <w:p w:rsidR="006D18E0" w:rsidRDefault="001C73BA" w:rsidP="0004764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54</w:t>
            </w:r>
            <w:r w:rsidR="00C306B9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€ x 2</w:t>
            </w:r>
          </w:p>
        </w:tc>
        <w:tc>
          <w:tcPr>
            <w:tcW w:w="1701" w:type="dxa"/>
            <w:shd w:val="clear" w:color="auto" w:fill="000000" w:themeFill="text1"/>
          </w:tcPr>
          <w:p w:rsidR="006D18E0" w:rsidRDefault="00940B6C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</w:tr>
      <w:tr w:rsidR="002633E2" w:rsidTr="00047647">
        <w:tc>
          <w:tcPr>
            <w:tcW w:w="4503" w:type="dxa"/>
          </w:tcPr>
          <w:p w:rsidR="006D18E0" w:rsidRDefault="00C306B9" w:rsidP="0061185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Abonnement </w:t>
            </w:r>
            <w:r w:rsidR="0061185A">
              <w:rPr>
                <w:rFonts w:ascii="Times New Roman" w:eastAsia="ArialMT" w:hAnsi="Times New Roman" w:cs="Times New Roman"/>
                <w:sz w:val="20"/>
                <w:szCs w:val="20"/>
              </w:rPr>
              <w:t>12 paniers</w:t>
            </w:r>
          </w:p>
        </w:tc>
        <w:tc>
          <w:tcPr>
            <w:tcW w:w="1701" w:type="dxa"/>
          </w:tcPr>
          <w:p w:rsidR="006D18E0" w:rsidRDefault="001C73BA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156</w:t>
            </w:r>
            <w:r w:rsidR="00C306B9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</w:tcPr>
          <w:p w:rsidR="006D18E0" w:rsidRDefault="001C73BA" w:rsidP="001C73B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78</w:t>
            </w:r>
            <w:r w:rsidR="00C306B9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€ x 2</w:t>
            </w:r>
          </w:p>
        </w:tc>
        <w:tc>
          <w:tcPr>
            <w:tcW w:w="1701" w:type="dxa"/>
            <w:shd w:val="clear" w:color="auto" w:fill="auto"/>
          </w:tcPr>
          <w:p w:rsidR="006D18E0" w:rsidRPr="00024163" w:rsidRDefault="001C73BA" w:rsidP="006D18E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  <w:highlight w:val="black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</w:t>
            </w:r>
            <w:r w:rsidR="00CA3A65">
              <w:rPr>
                <w:rFonts w:ascii="Times New Roman" w:eastAsia="ArialMT" w:hAnsi="Times New Roman" w:cs="Times New Roman"/>
                <w:sz w:val="20"/>
                <w:szCs w:val="20"/>
              </w:rPr>
              <w:t>2</w:t>
            </w:r>
            <w:r w:rsidR="00C306B9"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 € x 3</w:t>
            </w:r>
          </w:p>
        </w:tc>
      </w:tr>
    </w:tbl>
    <w:p w:rsidR="009F2CEF" w:rsidRDefault="00940B6C" w:rsidP="005E0D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5E0D51" w:rsidRDefault="00C306B9" w:rsidP="005E0D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Les chèques sont encaissés à la date du ……………. de chaque mois.</w:t>
      </w:r>
    </w:p>
    <w:p w:rsidR="009F2CEF" w:rsidRDefault="00C306B9" w:rsidP="005E0D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MT" w:hAnsi="Times New Roman" w:cs="Times New Roman"/>
          <w:sz w:val="20"/>
          <w:szCs w:val="20"/>
        </w:rPr>
        <w:t>Ils sont libellés à l’or</w:t>
      </w:r>
      <w:r w:rsidR="00CA3A65">
        <w:rPr>
          <w:rFonts w:ascii="Times New Roman" w:eastAsia="ArialMT" w:hAnsi="Times New Roman" w:cs="Times New Roman"/>
          <w:sz w:val="20"/>
          <w:szCs w:val="20"/>
        </w:rPr>
        <w:t>dre de  Mr Tony GIRARDEL</w:t>
      </w:r>
      <w:r>
        <w:rPr>
          <w:rFonts w:ascii="Times New Roman" w:eastAsia="ArialMT" w:hAnsi="Times New Roman" w:cs="Times New Roman"/>
          <w:sz w:val="20"/>
          <w:szCs w:val="20"/>
        </w:rPr>
        <w:t>.</w:t>
      </w:r>
    </w:p>
    <w:p w:rsidR="009F2CEF" w:rsidRDefault="00940B6C" w:rsidP="009F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20"/>
          <w:szCs w:val="20"/>
        </w:rPr>
      </w:pPr>
    </w:p>
    <w:p w:rsidR="00424C68" w:rsidRDefault="00B526A1" w:rsidP="00DF1E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Formule livraison</w:t>
      </w:r>
      <w:r w:rsidR="001C73BA">
        <w:rPr>
          <w:rFonts w:ascii="Times New Roman" w:eastAsia="ArialMT" w:hAnsi="Times New Roman" w:cs="Times New Roman"/>
          <w:sz w:val="20"/>
          <w:szCs w:val="20"/>
        </w:rPr>
        <w:t xml:space="preserve">      </w:t>
      </w:r>
      <w:r w:rsidR="00C306B9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306B9">
        <w:rPr>
          <w:rFonts w:ascii="Times New Roman" w:eastAsia="ArialMT" w:hAnsi="Times New Roman" w:cs="Times New Roman"/>
          <w:sz w:val="20"/>
          <w:szCs w:val="20"/>
        </w:rPr>
        <w:tab/>
      </w:r>
      <w:r w:rsidR="001C73BA">
        <w:rPr>
          <w:rFonts w:ascii="Times New Roman" w:eastAsia="ArialMT" w:hAnsi="Times New Roman" w:cs="Times New Roman"/>
          <w:sz w:val="20"/>
          <w:szCs w:val="20"/>
        </w:rPr>
        <w:t xml:space="preserve"> </w:t>
      </w:r>
      <w:r>
        <w:rPr>
          <w:rFonts w:ascii="Times New Roman" w:eastAsia="ArialMT" w:hAnsi="Times New Roman" w:cs="Times New Roman"/>
          <w:sz w:val="20"/>
          <w:szCs w:val="20"/>
        </w:rPr>
        <w:t>Retrait aux jardins</w:t>
      </w:r>
      <w:r w:rsidR="00C306B9">
        <w:rPr>
          <w:rFonts w:ascii="Times New Roman" w:eastAsia="ArialMT" w:hAnsi="Times New Roman" w:cs="Times New Roman"/>
          <w:sz w:val="20"/>
          <w:szCs w:val="20"/>
        </w:rPr>
        <w:t xml:space="preserve">  </w:t>
      </w:r>
      <w:r w:rsidR="00B70707">
        <w:rPr>
          <w:rFonts w:ascii="Times New Roman" w:eastAsia="ArialMT" w:hAnsi="Times New Roman" w:cs="Times New Roman"/>
          <w:sz w:val="20"/>
          <w:szCs w:val="20"/>
        </w:rPr>
        <w:t>mercredi et vendredi soir de 17h00 à 19h30</w:t>
      </w:r>
      <w:r w:rsidR="001C73BA">
        <w:rPr>
          <w:rFonts w:ascii="Times New Roman" w:eastAsia="ArialMT" w:hAnsi="Times New Roman" w:cs="Times New Roman"/>
          <w:sz w:val="20"/>
          <w:szCs w:val="20"/>
        </w:rPr>
        <w:tab/>
      </w:r>
    </w:p>
    <w:p w:rsidR="00E57473" w:rsidRDefault="00B526A1" w:rsidP="00B70707">
      <w:pPr>
        <w:spacing w:after="0" w:line="240" w:lineRule="auto"/>
        <w:ind w:left="2832" w:firstLine="708"/>
      </w:pPr>
      <w:r>
        <w:rPr>
          <w:rFonts w:ascii="Times New Roman"/>
          <w:sz w:val="20"/>
        </w:rPr>
        <w:t xml:space="preserve">De 0 </w:t>
      </w:r>
      <w:r>
        <w:rPr>
          <w:rFonts w:ascii="Times New Roman"/>
          <w:sz w:val="20"/>
        </w:rPr>
        <w:t>à</w:t>
      </w:r>
      <w:r>
        <w:rPr>
          <w:rFonts w:ascii="Times New Roman"/>
          <w:sz w:val="20"/>
        </w:rPr>
        <w:t xml:space="preserve"> 10 kms </w:t>
      </w:r>
      <w:r w:rsidR="00C306B9">
        <w:rPr>
          <w:rFonts w:ascii="Times New Roman"/>
          <w:sz w:val="20"/>
        </w:rPr>
        <w:t xml:space="preserve">  </w:t>
      </w:r>
      <w:r>
        <w:rPr>
          <w:rFonts w:ascii="Times New Roman"/>
          <w:sz w:val="20"/>
        </w:rPr>
        <w:tab/>
        <w:t>1 euros/panier</w:t>
      </w:r>
      <w:r w:rsidR="001C73BA">
        <w:rPr>
          <w:rFonts w:ascii="Times New Roman"/>
          <w:sz w:val="20"/>
        </w:rPr>
        <w:t xml:space="preserve">         </w:t>
      </w:r>
    </w:p>
    <w:p w:rsidR="003C564B" w:rsidRDefault="00C306B9" w:rsidP="00B526A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</w:t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 w:rsidR="00B526A1">
        <w:rPr>
          <w:rFonts w:ascii="Times New Roman" w:eastAsia="ArialMT" w:hAnsi="Times New Roman" w:cs="Times New Roman"/>
          <w:sz w:val="20"/>
          <w:szCs w:val="20"/>
        </w:rPr>
        <w:t>De 10 à 25 kms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</w:t>
      </w:r>
      <w:r w:rsidR="00B526A1">
        <w:rPr>
          <w:rFonts w:ascii="Times New Roman" w:eastAsia="ArialMT" w:hAnsi="Times New Roman" w:cs="Times New Roman"/>
          <w:sz w:val="20"/>
          <w:szCs w:val="20"/>
        </w:rPr>
        <w:t>2 euros /panier</w:t>
      </w:r>
      <w:r>
        <w:rPr>
          <w:rFonts w:ascii="Times New Roman" w:eastAsia="ArialMT" w:hAnsi="Times New Roman" w:cs="Times New Roman"/>
          <w:sz w:val="20"/>
          <w:szCs w:val="20"/>
        </w:rPr>
        <w:t xml:space="preserve">       </w:t>
      </w:r>
    </w:p>
    <w:p w:rsidR="00B526A1" w:rsidRDefault="00C306B9" w:rsidP="00DF1E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  </w:t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 w:rsidR="00B526A1">
        <w:rPr>
          <w:rFonts w:ascii="Times New Roman" w:eastAsia="ArialMT" w:hAnsi="Times New Roman" w:cs="Times New Roman"/>
          <w:sz w:val="20"/>
          <w:szCs w:val="20"/>
        </w:rPr>
        <w:t xml:space="preserve">De 25 à 35 </w:t>
      </w:r>
      <w:proofErr w:type="gramStart"/>
      <w:r w:rsidR="00B526A1">
        <w:rPr>
          <w:rFonts w:ascii="Times New Roman" w:eastAsia="ArialMT" w:hAnsi="Times New Roman" w:cs="Times New Roman"/>
          <w:sz w:val="20"/>
          <w:szCs w:val="20"/>
        </w:rPr>
        <w:t xml:space="preserve">kms </w:t>
      </w:r>
      <w:r>
        <w:rPr>
          <w:rFonts w:ascii="Times New Roman" w:eastAsia="ArialMT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B526A1">
        <w:rPr>
          <w:rFonts w:ascii="Times New Roman" w:eastAsia="ArialMT" w:hAnsi="Times New Roman" w:cs="Times New Roman"/>
          <w:sz w:val="20"/>
          <w:szCs w:val="20"/>
        </w:rPr>
        <w:t>3 euros/panier</w:t>
      </w:r>
    </w:p>
    <w:p w:rsidR="00DF1E7F" w:rsidRDefault="00DF1E7F" w:rsidP="00DF1E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</w:p>
    <w:p w:rsidR="00B526A1" w:rsidRDefault="00B526A1" w:rsidP="00B526A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Lundi soir circuit Nord </w:t>
      </w:r>
      <w:proofErr w:type="gramStart"/>
      <w:r>
        <w:rPr>
          <w:rFonts w:ascii="Times New Roman" w:eastAsia="ArialMT" w:hAnsi="Times New Roman" w:cs="Times New Roman"/>
          <w:sz w:val="20"/>
          <w:szCs w:val="20"/>
        </w:rPr>
        <w:t>Candé ,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louroux-béconnais</w:t>
      </w:r>
      <w:proofErr w:type="spellEnd"/>
      <w:r>
        <w:rPr>
          <w:rFonts w:ascii="Times New Roman" w:eastAsia="ArialMT" w:hAnsi="Times New Roman" w:cs="Times New Roman"/>
          <w:sz w:val="20"/>
          <w:szCs w:val="20"/>
        </w:rPr>
        <w:t xml:space="preserve">, La 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pouèze,Vern</w:t>
      </w:r>
      <w:proofErr w:type="spellEnd"/>
    </w:p>
    <w:p w:rsidR="00B526A1" w:rsidRDefault="00B526A1" w:rsidP="00B526A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Mardi soir circuit sud </w:t>
      </w:r>
      <w:proofErr w:type="spellStart"/>
      <w:proofErr w:type="gramStart"/>
      <w:r>
        <w:rPr>
          <w:rFonts w:ascii="Times New Roman" w:eastAsia="ArialMT" w:hAnsi="Times New Roman" w:cs="Times New Roman"/>
          <w:sz w:val="20"/>
          <w:szCs w:val="20"/>
        </w:rPr>
        <w:t>Champtocé</w:t>
      </w:r>
      <w:proofErr w:type="spellEnd"/>
      <w:r>
        <w:rPr>
          <w:rFonts w:ascii="Times New Roman" w:eastAsia="ArialMT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Ingrandes, 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Montjean</w:t>
      </w:r>
      <w:proofErr w:type="spellEnd"/>
      <w:r>
        <w:rPr>
          <w:rFonts w:ascii="Times New Roman" w:eastAsia="ArialMT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20"/>
          <w:szCs w:val="20"/>
        </w:rPr>
        <w:t>Chalonnes</w:t>
      </w:r>
      <w:proofErr w:type="spellEnd"/>
    </w:p>
    <w:p w:rsidR="00B526A1" w:rsidRDefault="00B526A1" w:rsidP="00B526A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Jeudi soir Angers</w:t>
      </w:r>
    </w:p>
    <w:p w:rsidR="00B526A1" w:rsidRDefault="00B526A1" w:rsidP="00B526A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</w:p>
    <w:p w:rsidR="00B526A1" w:rsidRDefault="00B526A1" w:rsidP="00B526A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MT" w:hAnsi="Times New Roman" w:cs="Times New Roman"/>
          <w:sz w:val="20"/>
          <w:szCs w:val="20"/>
        </w:rPr>
      </w:pPr>
    </w:p>
    <w:p w:rsidR="005E0D51" w:rsidRDefault="00B526A1" w:rsidP="00B526A1">
      <w:pPr>
        <w:autoSpaceDE w:val="0"/>
        <w:autoSpaceDN w:val="0"/>
        <w:adjustRightInd w:val="0"/>
        <w:spacing w:after="0" w:line="240" w:lineRule="auto"/>
        <w:ind w:left="142" w:firstLine="708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>Formule choisie</w:t>
      </w:r>
      <w:r w:rsidR="00C306B9">
        <w:rPr>
          <w:rFonts w:ascii="Times New Roman" w:eastAsia="ArialMT" w:hAnsi="Times New Roman" w:cs="Times New Roman"/>
          <w:sz w:val="20"/>
          <w:szCs w:val="20"/>
        </w:rPr>
        <w:t xml:space="preserve">   </w:t>
      </w:r>
    </w:p>
    <w:p w:rsidR="00B526A1" w:rsidRDefault="00B526A1" w:rsidP="00DF1E7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DF1E7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DF1E7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DF1E7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424C68" w:rsidRDefault="00940B6C" w:rsidP="00175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20"/>
          <w:szCs w:val="20"/>
        </w:rPr>
      </w:pPr>
    </w:p>
    <w:p w:rsidR="005E0D51" w:rsidRDefault="00C306B9" w:rsidP="005E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34021">
        <w:rPr>
          <w:rFonts w:ascii="Times New Roman" w:hAnsi="Times New Roman" w:cs="Times New Roman"/>
          <w:sz w:val="20"/>
          <w:szCs w:val="20"/>
          <w:u w:val="single"/>
        </w:rPr>
        <w:t xml:space="preserve">•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Résiliation du contrat</w:t>
      </w:r>
    </w:p>
    <w:p w:rsidR="005E0D51" w:rsidRDefault="00940B6C" w:rsidP="005E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E0D51" w:rsidRPr="005E0D51" w:rsidRDefault="00C306B9" w:rsidP="005E0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La résiliation du contrat pourra intervenir dans un délai de 14 jours à compter de la signature. Au-delà de ce délai le contrat ira à son terme prévu et l’ensemble des sommes sera due.</w:t>
      </w:r>
    </w:p>
    <w:p w:rsidR="00F141BB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Ce contrat </w:t>
      </w:r>
      <w:r>
        <w:rPr>
          <w:rFonts w:ascii="Times New Roman" w:eastAsia="ArialMT" w:hAnsi="Times New Roman" w:cs="Times New Roman"/>
          <w:sz w:val="20"/>
          <w:szCs w:val="20"/>
        </w:rPr>
        <w:t xml:space="preserve">de deux pages et deux annexes </w:t>
      </w:r>
      <w:r w:rsidRPr="00895DD7">
        <w:rPr>
          <w:rFonts w:ascii="Times New Roman" w:eastAsia="ArialMT" w:hAnsi="Times New Roman" w:cs="Times New Roman"/>
          <w:sz w:val="20"/>
          <w:szCs w:val="20"/>
        </w:rPr>
        <w:t xml:space="preserve">est </w:t>
      </w:r>
      <w:r>
        <w:rPr>
          <w:rFonts w:ascii="Times New Roman" w:eastAsia="ArialMT" w:hAnsi="Times New Roman" w:cs="Times New Roman"/>
          <w:sz w:val="20"/>
          <w:szCs w:val="20"/>
        </w:rPr>
        <w:t>établi en double exemplaire pour chacune des parties</w:t>
      </w:r>
    </w:p>
    <w:p w:rsidR="00DF1E7F" w:rsidRDefault="00DF1E7F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730935" w:rsidRPr="00730935" w:rsidRDefault="00940B6C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  <w:u w:val="single"/>
        </w:rPr>
      </w:pPr>
    </w:p>
    <w:p w:rsidR="00730935" w:rsidRPr="0061185A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  <w:u w:val="single"/>
        </w:rPr>
      </w:pPr>
      <w:r w:rsidRPr="00730935">
        <w:rPr>
          <w:rFonts w:ascii="Times New Roman" w:eastAsia="ArialMT" w:hAnsi="Times New Roman" w:cs="Times New Roman"/>
          <w:sz w:val="20"/>
          <w:szCs w:val="20"/>
          <w:u w:val="single"/>
        </w:rPr>
        <w:t>Observations éventuelles</w:t>
      </w:r>
    </w:p>
    <w:p w:rsidR="00F141BB" w:rsidRDefault="00940B6C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61185A" w:rsidRPr="00895DD7" w:rsidRDefault="0061185A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F141BB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 w:rsidRPr="00895DD7">
        <w:rPr>
          <w:rFonts w:ascii="Times New Roman" w:eastAsia="ArialMT" w:hAnsi="Times New Roman" w:cs="Times New Roman"/>
          <w:sz w:val="20"/>
          <w:szCs w:val="20"/>
        </w:rPr>
        <w:t>Fait a ……</w:t>
      </w:r>
      <w:r>
        <w:rPr>
          <w:rFonts w:ascii="Times New Roman" w:eastAsia="ArialMT" w:hAnsi="Times New Roman" w:cs="Times New Roman"/>
          <w:sz w:val="20"/>
          <w:szCs w:val="20"/>
        </w:rPr>
        <w:t>………………..</w:t>
      </w:r>
      <w:r w:rsidRPr="00895DD7">
        <w:rPr>
          <w:rFonts w:ascii="Times New Roman" w:eastAsia="ArialMT" w:hAnsi="Times New Roman" w:cs="Times New Roman"/>
          <w:sz w:val="20"/>
          <w:szCs w:val="20"/>
        </w:rPr>
        <w:t>………….. Le ………………………</w:t>
      </w:r>
    </w:p>
    <w:p w:rsidR="00F141BB" w:rsidRDefault="00C306B9" w:rsidP="00F141B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Signature Fournisseur </w:t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  <w:t>Signature Abonné</w:t>
      </w:r>
    </w:p>
    <w:p w:rsidR="00334C30" w:rsidRDefault="00C306B9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  <w:r>
        <w:rPr>
          <w:rFonts w:ascii="Times New Roman" w:eastAsia="ArialMT" w:hAnsi="Times New Roman" w:cs="Times New Roman"/>
          <w:sz w:val="20"/>
          <w:szCs w:val="20"/>
        </w:rPr>
        <w:t xml:space="preserve">(Précédée de la mention </w:t>
      </w:r>
      <w:proofErr w:type="gramStart"/>
      <w:r>
        <w:rPr>
          <w:rFonts w:ascii="Times New Roman" w:eastAsia="ArialMT" w:hAnsi="Times New Roman" w:cs="Times New Roman"/>
          <w:sz w:val="20"/>
          <w:szCs w:val="20"/>
        </w:rPr>
        <w:t>bon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pour accord)</w:t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</w:r>
      <w:r>
        <w:rPr>
          <w:rFonts w:ascii="Times New Roman" w:eastAsia="ArialMT" w:hAnsi="Times New Roman" w:cs="Times New Roman"/>
          <w:sz w:val="20"/>
          <w:szCs w:val="20"/>
        </w:rPr>
        <w:tab/>
        <w:t xml:space="preserve">(Précédée de la mention </w:t>
      </w:r>
      <w:proofErr w:type="gramStart"/>
      <w:r>
        <w:rPr>
          <w:rFonts w:ascii="Times New Roman" w:eastAsia="ArialMT" w:hAnsi="Times New Roman" w:cs="Times New Roman"/>
          <w:sz w:val="20"/>
          <w:szCs w:val="20"/>
        </w:rPr>
        <w:t>bon</w:t>
      </w:r>
      <w:proofErr w:type="gramEnd"/>
      <w:r>
        <w:rPr>
          <w:rFonts w:ascii="Times New Roman" w:eastAsia="ArialMT" w:hAnsi="Times New Roman" w:cs="Times New Roman"/>
          <w:sz w:val="20"/>
          <w:szCs w:val="20"/>
        </w:rPr>
        <w:t xml:space="preserve"> pour accord</w:t>
      </w:r>
    </w:p>
    <w:p w:rsidR="000A1AC3" w:rsidRDefault="00940B6C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730935" w:rsidRDefault="00940B6C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874DD1" w:rsidRDefault="00940B6C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DF1E7F" w:rsidRDefault="00DF1E7F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EE3BB6" w:rsidRPr="00334C30" w:rsidRDefault="00C306B9" w:rsidP="00334C3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334C30">
        <w:rPr>
          <w:rFonts w:ascii="Times New Roman" w:eastAsia="ArialMT" w:hAnsi="Times New Roman" w:cs="Times New Roman"/>
          <w:b/>
          <w:sz w:val="24"/>
          <w:szCs w:val="24"/>
        </w:rPr>
        <w:t>Annexe 1</w:t>
      </w:r>
    </w:p>
    <w:p w:rsidR="00334C30" w:rsidRDefault="00940B6C" w:rsidP="00334C3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334C30" w:rsidRDefault="00940B6C" w:rsidP="00334C3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334C30" w:rsidRDefault="00940B6C" w:rsidP="00334C3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334C30" w:rsidRDefault="00940B6C" w:rsidP="00334C3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REÇU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B6">
        <w:rPr>
          <w:rFonts w:ascii="Times New Roman" w:hAnsi="Times New Roman" w:cs="Times New Roman"/>
          <w:sz w:val="24"/>
          <w:szCs w:val="24"/>
        </w:rPr>
        <w:t>Mr Tony GIRARDEL  (chef d’exploitation des Jardins du pré de l’allée)</w:t>
      </w:r>
    </w:p>
    <w:p w:rsidR="00EE3BB6" w:rsidRP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BB6">
        <w:rPr>
          <w:rFonts w:ascii="Times New Roman" w:hAnsi="Times New Roman" w:cs="Times New Roman"/>
          <w:sz w:val="24"/>
          <w:szCs w:val="24"/>
        </w:rPr>
        <w:t>atteste</w:t>
      </w:r>
      <w:proofErr w:type="gramEnd"/>
      <w:r w:rsidRPr="00EE3BB6">
        <w:rPr>
          <w:rFonts w:ascii="Times New Roman" w:hAnsi="Times New Roman" w:cs="Times New Roman"/>
          <w:sz w:val="24"/>
          <w:szCs w:val="24"/>
        </w:rPr>
        <w:t xml:space="preserve"> avoir reçu de</w:t>
      </w:r>
    </w:p>
    <w:p w:rsidR="00EE3BB6" w:rsidRP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B6">
        <w:rPr>
          <w:rFonts w:ascii="Times New Roman" w:hAnsi="Times New Roman" w:cs="Times New Roman"/>
          <w:sz w:val="24"/>
          <w:szCs w:val="24"/>
        </w:rPr>
        <w:t xml:space="preserve">M............................................................., </w:t>
      </w: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Adresse………………………………………………………………………………………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BB6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EE3BB6">
        <w:rPr>
          <w:rFonts w:ascii="Times New Roman" w:hAnsi="Times New Roman" w:cs="Times New Roman"/>
          <w:sz w:val="24"/>
          <w:szCs w:val="24"/>
        </w:rPr>
        <w:t xml:space="preserve"> confirmation de son engagement d'achat de légumes,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1701"/>
        <w:gridCol w:w="1701"/>
        <w:gridCol w:w="1701"/>
      </w:tblGrid>
      <w:tr w:rsidR="00DF1E7F" w:rsidTr="00D67B00">
        <w:tc>
          <w:tcPr>
            <w:tcW w:w="4503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Règlement 1 fois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Règlement 2 fois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Règlement 3 fois</w:t>
            </w:r>
          </w:p>
        </w:tc>
      </w:tr>
      <w:tr w:rsidR="00DF1E7F" w:rsidTr="00D67B00">
        <w:tc>
          <w:tcPr>
            <w:tcW w:w="4503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Formule découverte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52 €</w:t>
            </w:r>
          </w:p>
        </w:tc>
        <w:tc>
          <w:tcPr>
            <w:tcW w:w="1701" w:type="dxa"/>
            <w:shd w:val="clear" w:color="auto" w:fill="000000" w:themeFill="text1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</w:tr>
      <w:tr w:rsidR="00DF1E7F" w:rsidTr="00D67B00">
        <w:tc>
          <w:tcPr>
            <w:tcW w:w="4503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Abonnement 4 paniers 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56 €</w:t>
            </w:r>
          </w:p>
        </w:tc>
        <w:tc>
          <w:tcPr>
            <w:tcW w:w="1701" w:type="dxa"/>
            <w:shd w:val="clear" w:color="auto" w:fill="000000" w:themeFill="text1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</w:tr>
      <w:tr w:rsidR="00DF1E7F" w:rsidTr="00D67B00">
        <w:tc>
          <w:tcPr>
            <w:tcW w:w="4503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 xml:space="preserve">Abonnement 8 paniers 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108 €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54 € x 2</w:t>
            </w:r>
          </w:p>
        </w:tc>
        <w:tc>
          <w:tcPr>
            <w:tcW w:w="1701" w:type="dxa"/>
            <w:shd w:val="clear" w:color="auto" w:fill="000000" w:themeFill="text1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</w:p>
        </w:tc>
      </w:tr>
      <w:tr w:rsidR="00DF1E7F" w:rsidTr="00D67B00">
        <w:tc>
          <w:tcPr>
            <w:tcW w:w="4503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Abonnement 12 paniers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156 €</w:t>
            </w:r>
          </w:p>
        </w:tc>
        <w:tc>
          <w:tcPr>
            <w:tcW w:w="1701" w:type="dxa"/>
          </w:tcPr>
          <w:p w:rsidR="00DF1E7F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78 € x 2</w:t>
            </w:r>
          </w:p>
        </w:tc>
        <w:tc>
          <w:tcPr>
            <w:tcW w:w="1701" w:type="dxa"/>
            <w:shd w:val="clear" w:color="auto" w:fill="auto"/>
          </w:tcPr>
          <w:p w:rsidR="00DF1E7F" w:rsidRPr="00024163" w:rsidRDefault="00DF1E7F" w:rsidP="00D67B0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0"/>
                <w:szCs w:val="20"/>
                <w:highlight w:val="black"/>
              </w:rPr>
            </w:pPr>
            <w:r>
              <w:rPr>
                <w:rFonts w:ascii="Times New Roman" w:eastAsia="ArialMT" w:hAnsi="Times New Roman" w:cs="Times New Roman"/>
                <w:sz w:val="20"/>
                <w:szCs w:val="20"/>
              </w:rPr>
              <w:t>52 € x 3</w:t>
            </w:r>
          </w:p>
        </w:tc>
      </w:tr>
    </w:tbl>
    <w:p w:rsidR="00EE3BB6" w:rsidRP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BB6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EE3BB6">
        <w:rPr>
          <w:rFonts w:ascii="Times New Roman" w:hAnsi="Times New Roman" w:cs="Times New Roman"/>
          <w:sz w:val="24"/>
          <w:szCs w:val="24"/>
        </w:rPr>
        <w:t xml:space="preserve"> règlements correspondants aux caractéristiques rappelées ci-dessous.</w:t>
      </w:r>
    </w:p>
    <w:p w:rsidR="00EE3BB6" w:rsidRP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B6">
        <w:rPr>
          <w:rFonts w:ascii="Times New Roman" w:hAnsi="Times New Roman" w:cs="Times New Roman"/>
          <w:sz w:val="24"/>
          <w:szCs w:val="24"/>
        </w:rPr>
        <w:t>,</w:t>
      </w:r>
    </w:p>
    <w:p w:rsidR="00EE3BB6" w:rsidRP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</w:rPr>
        <w:t xml:space="preserve">Première distribution 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</w:rPr>
        <w:t>Dernière distribution : …..............................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soit ……..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paniers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3BB6" w:rsidRP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</w:rPr>
        <w:t xml:space="preserve">Formule commandée : </w:t>
      </w:r>
      <w:r w:rsidRPr="00EE3BB6">
        <w:rPr>
          <w:rFonts w:ascii="Times New Roman" w:hAnsi="Times New Roman" w:cs="Times New Roman"/>
          <w:sz w:val="24"/>
          <w:szCs w:val="24"/>
        </w:rPr>
        <w:t>(</w:t>
      </w:r>
      <w:r w:rsidR="00DF1E7F">
        <w:rPr>
          <w:rFonts w:ascii="Times New Roman" w:hAnsi="Times New Roman" w:cs="Times New Roman"/>
          <w:sz w:val="24"/>
          <w:szCs w:val="24"/>
        </w:rPr>
        <w:t>entourer</w:t>
      </w:r>
      <w:r w:rsidRPr="00EE3BB6">
        <w:rPr>
          <w:rFonts w:ascii="Times New Roman" w:hAnsi="Times New Roman" w:cs="Times New Roman"/>
          <w:sz w:val="24"/>
          <w:szCs w:val="24"/>
        </w:rPr>
        <w:t xml:space="preserve"> l'option acquittée)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B526A1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livraison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P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</w:rPr>
        <w:t xml:space="preserve">Règlement du contrat – coût pour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Pr="00EE3BB6">
        <w:rPr>
          <w:rFonts w:ascii="Times New Roman" w:hAnsi="Times New Roman" w:cs="Times New Roman"/>
          <w:b/>
          <w:bCs/>
          <w:sz w:val="24"/>
          <w:szCs w:val="24"/>
        </w:rPr>
        <w:t>distributions :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B6" w:rsidRP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EE3BB6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TTC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B6" w:rsidRP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BB6">
        <w:rPr>
          <w:rFonts w:ascii="Times New Roman" w:hAnsi="Times New Roman" w:cs="Times New Roman"/>
          <w:sz w:val="24"/>
          <w:szCs w:val="24"/>
        </w:rPr>
        <w:t>encaissé</w:t>
      </w:r>
      <w:proofErr w:type="gramEnd"/>
      <w:r w:rsidRPr="00EE3BB6">
        <w:rPr>
          <w:rFonts w:ascii="Times New Roman" w:hAnsi="Times New Roman" w:cs="Times New Roman"/>
          <w:sz w:val="24"/>
          <w:szCs w:val="24"/>
        </w:rPr>
        <w:t xml:space="preserve"> en </w:t>
      </w:r>
      <w:r w:rsidRPr="00EE3BB6">
        <w:rPr>
          <w:rFonts w:ascii="Times New Roman" w:hAnsi="Times New Roman" w:cs="Times New Roman"/>
          <w:sz w:val="24"/>
          <w:szCs w:val="24"/>
        </w:rPr>
        <w:t xml:space="preserve"> 1 chèque </w:t>
      </w:r>
      <w:r w:rsidRPr="00EE3BB6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3BB6">
        <w:rPr>
          <w:rFonts w:ascii="Times New Roman" w:hAnsi="Times New Roman" w:cs="Times New Roman"/>
          <w:sz w:val="24"/>
          <w:szCs w:val="24"/>
        </w:rPr>
        <w:t xml:space="preserve"> chèques </w:t>
      </w:r>
      <w:r w:rsidRPr="00EE3BB6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3BB6">
        <w:rPr>
          <w:rFonts w:ascii="Times New Roman" w:hAnsi="Times New Roman" w:cs="Times New Roman"/>
          <w:sz w:val="24"/>
          <w:szCs w:val="24"/>
        </w:rPr>
        <w:t xml:space="preserve"> chèques </w:t>
      </w: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940B6C" w:rsidP="00EE3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BB6" w:rsidRDefault="00C306B9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E3BB6">
        <w:rPr>
          <w:rFonts w:ascii="Times New Roman" w:hAnsi="Times New Roman" w:cs="Times New Roman"/>
          <w:b/>
          <w:bCs/>
          <w:sz w:val="24"/>
          <w:szCs w:val="24"/>
        </w:rPr>
        <w:t>Date et signature</w:t>
      </w:r>
    </w:p>
    <w:p w:rsidR="00334C30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47647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A1" w:rsidRDefault="00B526A1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A1" w:rsidRDefault="00B526A1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A1AC3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Default="00940B6C" w:rsidP="0004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Pr="00334C30" w:rsidRDefault="00C306B9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34C30">
        <w:rPr>
          <w:rFonts w:ascii="Times New Roman" w:hAnsi="Times New Roman" w:cs="Times New Roman"/>
          <w:b/>
          <w:bCs/>
          <w:sz w:val="24"/>
          <w:szCs w:val="24"/>
        </w:rPr>
        <w:t>Annexe 2</w:t>
      </w:r>
    </w:p>
    <w:p w:rsidR="00334C30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Default="00C306B9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Droits à la collecte des informations personnelles</w:t>
      </w:r>
    </w:p>
    <w:p w:rsidR="00334C30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34C30" w:rsidRDefault="00C306B9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0935" w:rsidRDefault="00C306B9" w:rsidP="0033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334C30">
        <w:rPr>
          <w:rFonts w:ascii="Times New Roman" w:hAnsi="Times New Roman" w:cs="Times New Roman"/>
          <w:color w:val="1A1A1A"/>
          <w:sz w:val="24"/>
          <w:szCs w:val="24"/>
        </w:rPr>
        <w:t xml:space="preserve">Conformément à la Loi Informatique et Libertés du 6 janvier 1978, vous disposez des droits d’interrogation, d’accès, de modification, d’opposition et de rectification sur les données personnelles vous concernant. En adhérant à ces conditions générales de vente, vous consentez à ce que nous collections et utilisions ces données pour la réalisation du présent contrat. En </w:t>
      </w:r>
      <w:r>
        <w:rPr>
          <w:rFonts w:ascii="Times New Roman" w:hAnsi="Times New Roman" w:cs="Times New Roman"/>
          <w:color w:val="1A1A1A"/>
          <w:sz w:val="24"/>
          <w:szCs w:val="24"/>
        </w:rPr>
        <w:t>nous</w:t>
      </w:r>
      <w:r w:rsidRPr="00334C3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communiquant </w:t>
      </w:r>
      <w:r w:rsidRPr="00334C30">
        <w:rPr>
          <w:rFonts w:ascii="Times New Roman" w:hAnsi="Times New Roman" w:cs="Times New Roman"/>
          <w:color w:val="1A1A1A"/>
          <w:sz w:val="24"/>
          <w:szCs w:val="24"/>
        </w:rPr>
        <w:t xml:space="preserve">votre adresse email, vous recevrez des emails contenant des informations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relatives à la société </w:t>
      </w:r>
      <w:r w:rsidRPr="00334C30">
        <w:rPr>
          <w:rFonts w:ascii="Times New Roman" w:hAnsi="Times New Roman" w:cs="Times New Roman"/>
          <w:color w:val="1A1A1A"/>
          <w:sz w:val="24"/>
          <w:szCs w:val="24"/>
        </w:rPr>
        <w:t>et des offres promotionnelles. Vous pouvez vous désinscrire à tout instant en nous adressant un mail</w:t>
      </w:r>
      <w:proofErr w:type="gramStart"/>
      <w:r>
        <w:rPr>
          <w:rFonts w:ascii="Times New Roman" w:hAnsi="Times New Roman" w:cs="Times New Roman"/>
          <w:color w:val="1A1A1A"/>
          <w:sz w:val="15"/>
          <w:szCs w:val="15"/>
        </w:rPr>
        <w:t>..</w:t>
      </w:r>
      <w:proofErr w:type="gramEnd"/>
      <w:r>
        <w:rPr>
          <w:rFonts w:ascii="Times New Roman" w:hAnsi="Times New Roman" w:cs="Times New Roman"/>
          <w:color w:val="1A1A1A"/>
          <w:sz w:val="15"/>
          <w:szCs w:val="15"/>
        </w:rPr>
        <w:t xml:space="preserve"> </w:t>
      </w:r>
    </w:p>
    <w:p w:rsidR="00730935" w:rsidRDefault="00940B6C" w:rsidP="0033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730935" w:rsidRDefault="00940B6C" w:rsidP="0033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730935" w:rsidRDefault="00940B6C" w:rsidP="0033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730935" w:rsidRDefault="00940B6C" w:rsidP="0033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730935" w:rsidRPr="00730935" w:rsidRDefault="00C306B9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730935">
        <w:rPr>
          <w:rFonts w:ascii="Times New Roman" w:eastAsia="ArialMT" w:hAnsi="Times New Roman" w:cs="Times New Roman"/>
          <w:sz w:val="24"/>
          <w:szCs w:val="24"/>
        </w:rPr>
        <w:t xml:space="preserve">Signature Fournisseur </w:t>
      </w:r>
      <w:r w:rsidRPr="00730935">
        <w:rPr>
          <w:rFonts w:ascii="Times New Roman" w:eastAsia="ArialMT" w:hAnsi="Times New Roman" w:cs="Times New Roman"/>
          <w:sz w:val="24"/>
          <w:szCs w:val="24"/>
        </w:rPr>
        <w:tab/>
      </w:r>
      <w:r w:rsidRPr="00730935">
        <w:rPr>
          <w:rFonts w:ascii="Times New Roman" w:eastAsia="ArialMT" w:hAnsi="Times New Roman" w:cs="Times New Roman"/>
          <w:sz w:val="24"/>
          <w:szCs w:val="24"/>
        </w:rPr>
        <w:tab/>
      </w:r>
      <w:r w:rsidRPr="00730935">
        <w:rPr>
          <w:rFonts w:ascii="Times New Roman" w:eastAsia="ArialMT" w:hAnsi="Times New Roman" w:cs="Times New Roman"/>
          <w:sz w:val="24"/>
          <w:szCs w:val="24"/>
        </w:rPr>
        <w:tab/>
      </w:r>
      <w:r w:rsidRPr="00730935">
        <w:rPr>
          <w:rFonts w:ascii="Times New Roman" w:eastAsia="ArialMT" w:hAnsi="Times New Roman" w:cs="Times New Roman"/>
          <w:sz w:val="24"/>
          <w:szCs w:val="24"/>
        </w:rPr>
        <w:tab/>
      </w:r>
      <w:r w:rsidRPr="00730935"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  <w:t>Signature Abonné</w:t>
      </w:r>
    </w:p>
    <w:p w:rsidR="00730935" w:rsidRDefault="00940B6C" w:rsidP="0073093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:rsidR="00730935" w:rsidRDefault="00940B6C" w:rsidP="0033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730935" w:rsidRPr="00334C30" w:rsidRDefault="00940B6C" w:rsidP="00334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334C30" w:rsidRPr="00EE3BB6" w:rsidRDefault="00940B6C" w:rsidP="00EE3B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24"/>
          <w:szCs w:val="24"/>
        </w:rPr>
      </w:pPr>
    </w:p>
    <w:sectPr w:rsidR="00334C30" w:rsidRPr="00EE3BB6" w:rsidSect="005E0D51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6C" w:rsidRDefault="00940B6C" w:rsidP="001759C3">
      <w:pPr>
        <w:spacing w:after="0" w:line="240" w:lineRule="auto"/>
      </w:pPr>
      <w:r>
        <w:separator/>
      </w:r>
    </w:p>
  </w:endnote>
  <w:endnote w:type="continuationSeparator" w:id="0">
    <w:p w:rsidR="00940B6C" w:rsidRDefault="00940B6C" w:rsidP="0017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55406"/>
      <w:docPartObj>
        <w:docPartGallery w:val="Page Numbers (Bottom of Page)"/>
        <w:docPartUnique/>
      </w:docPartObj>
    </w:sdtPr>
    <w:sdtContent>
      <w:p w:rsidR="001759C3" w:rsidRDefault="002B61AD">
        <w:pPr>
          <w:pStyle w:val="Pieddepage"/>
          <w:jc w:val="right"/>
        </w:pPr>
        <w:r>
          <w:fldChar w:fldCharType="begin"/>
        </w:r>
        <w:r w:rsidR="00C306B9">
          <w:instrText>PAGE   \* MERGEFORMAT</w:instrText>
        </w:r>
        <w:r>
          <w:fldChar w:fldCharType="separate"/>
        </w:r>
        <w:r w:rsidR="00DF1E7F">
          <w:rPr>
            <w:noProof/>
          </w:rPr>
          <w:t>3</w:t>
        </w:r>
        <w:r>
          <w:fldChar w:fldCharType="end"/>
        </w:r>
      </w:p>
    </w:sdtContent>
  </w:sdt>
  <w:p w:rsidR="001759C3" w:rsidRDefault="00940B6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6C" w:rsidRDefault="00940B6C" w:rsidP="001759C3">
      <w:pPr>
        <w:spacing w:after="0" w:line="240" w:lineRule="auto"/>
      </w:pPr>
      <w:r>
        <w:separator/>
      </w:r>
    </w:p>
  </w:footnote>
  <w:footnote w:type="continuationSeparator" w:id="0">
    <w:p w:rsidR="00940B6C" w:rsidRDefault="00940B6C" w:rsidP="0017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02EE"/>
    <w:multiLevelType w:val="hybridMultilevel"/>
    <w:tmpl w:val="2A0C88F6"/>
    <w:lvl w:ilvl="0" w:tplc="B6347D50">
      <w:start w:val="1"/>
      <w:numFmt w:val="decimal"/>
      <w:lvlText w:val="%1."/>
      <w:lvlJc w:val="left"/>
      <w:pPr>
        <w:ind w:left="720" w:hanging="360"/>
      </w:pPr>
    </w:lvl>
    <w:lvl w:ilvl="1" w:tplc="C8E8E890">
      <w:start w:val="1"/>
      <w:numFmt w:val="decimal"/>
      <w:lvlText w:val="%2."/>
      <w:lvlJc w:val="left"/>
      <w:pPr>
        <w:ind w:left="1440" w:hanging="1080"/>
      </w:pPr>
    </w:lvl>
    <w:lvl w:ilvl="2" w:tplc="6966F3F2">
      <w:start w:val="1"/>
      <w:numFmt w:val="decimal"/>
      <w:lvlText w:val="%3."/>
      <w:lvlJc w:val="left"/>
      <w:pPr>
        <w:ind w:left="2160" w:hanging="1980"/>
      </w:pPr>
    </w:lvl>
    <w:lvl w:ilvl="3" w:tplc="1DF80A50">
      <w:start w:val="1"/>
      <w:numFmt w:val="decimal"/>
      <w:lvlText w:val="%4."/>
      <w:lvlJc w:val="left"/>
      <w:pPr>
        <w:ind w:left="2880" w:hanging="2520"/>
      </w:pPr>
    </w:lvl>
    <w:lvl w:ilvl="4" w:tplc="DCECC842">
      <w:start w:val="1"/>
      <w:numFmt w:val="decimal"/>
      <w:lvlText w:val="%5."/>
      <w:lvlJc w:val="left"/>
      <w:pPr>
        <w:ind w:left="3600" w:hanging="3240"/>
      </w:pPr>
    </w:lvl>
    <w:lvl w:ilvl="5" w:tplc="442225D0">
      <w:start w:val="1"/>
      <w:numFmt w:val="decimal"/>
      <w:lvlText w:val="%6."/>
      <w:lvlJc w:val="left"/>
      <w:pPr>
        <w:ind w:left="4320" w:hanging="4140"/>
      </w:pPr>
    </w:lvl>
    <w:lvl w:ilvl="6" w:tplc="F3222768">
      <w:start w:val="1"/>
      <w:numFmt w:val="decimal"/>
      <w:lvlText w:val="%7."/>
      <w:lvlJc w:val="left"/>
      <w:pPr>
        <w:ind w:left="5040" w:hanging="4680"/>
      </w:pPr>
    </w:lvl>
    <w:lvl w:ilvl="7" w:tplc="4ABC5C00">
      <w:start w:val="1"/>
      <w:numFmt w:val="decimal"/>
      <w:lvlText w:val="%8."/>
      <w:lvlJc w:val="left"/>
      <w:pPr>
        <w:ind w:left="5760" w:hanging="5400"/>
      </w:pPr>
    </w:lvl>
    <w:lvl w:ilvl="8" w:tplc="C678A12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5CC1A07"/>
    <w:multiLevelType w:val="hybridMultilevel"/>
    <w:tmpl w:val="5CA21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73"/>
    <w:rsid w:val="001C73BA"/>
    <w:rsid w:val="002B61AD"/>
    <w:rsid w:val="004E2F14"/>
    <w:rsid w:val="0061185A"/>
    <w:rsid w:val="00940B6C"/>
    <w:rsid w:val="00B526A1"/>
    <w:rsid w:val="00B70707"/>
    <w:rsid w:val="00BE67E3"/>
    <w:rsid w:val="00C306B9"/>
    <w:rsid w:val="00C82B0F"/>
    <w:rsid w:val="00CA3A65"/>
    <w:rsid w:val="00DF1E7F"/>
    <w:rsid w:val="00E5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">
    <w:name w:val="data"/>
    <w:basedOn w:val="Policepardfaut"/>
    <w:rsid w:val="00E24E23"/>
  </w:style>
  <w:style w:type="paragraph" w:styleId="En-tte">
    <w:name w:val="header"/>
    <w:basedOn w:val="Normal"/>
    <w:link w:val="En-tteCar"/>
    <w:uiPriority w:val="99"/>
    <w:unhideWhenUsed/>
    <w:rsid w:val="0017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9C3"/>
  </w:style>
  <w:style w:type="paragraph" w:styleId="Pieddepage">
    <w:name w:val="footer"/>
    <w:basedOn w:val="Normal"/>
    <w:link w:val="PieddepageCar"/>
    <w:uiPriority w:val="99"/>
    <w:unhideWhenUsed/>
    <w:rsid w:val="0017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9C3"/>
  </w:style>
  <w:style w:type="paragraph" w:styleId="Paragraphedeliste">
    <w:name w:val="List Paragraph"/>
    <w:basedOn w:val="Normal"/>
    <w:uiPriority w:val="34"/>
    <w:qFormat/>
    <w:rsid w:val="009E6337"/>
    <w:pPr>
      <w:ind w:left="720"/>
      <w:contextualSpacing/>
    </w:pPr>
  </w:style>
  <w:style w:type="paragraph" w:styleId="Titre">
    <w:name w:val="Title"/>
    <w:basedOn w:val="Normal"/>
    <w:rsid w:val="00E57473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sid w:val="00E57473"/>
    <w:rPr>
      <w:i/>
      <w:color w:val="4F81BD"/>
      <w:sz w:val="24"/>
    </w:rPr>
  </w:style>
  <w:style w:type="paragraph" w:customStyle="1" w:styleId="Heading1">
    <w:name w:val="Heading 1"/>
    <w:basedOn w:val="Normal"/>
    <w:rsid w:val="00DA5BA2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"/>
    <w:rsid w:val="00DA5BA2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"/>
    <w:rsid w:val="00DA5BA2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">
    <w:name w:val="data"/>
    <w:basedOn w:val="Policepardfaut"/>
    <w:rsid w:val="00E24E23"/>
  </w:style>
  <w:style w:type="paragraph" w:styleId="En-tte">
    <w:name w:val="header"/>
    <w:basedOn w:val="Normal"/>
    <w:link w:val="En-tteCar"/>
    <w:uiPriority w:val="99"/>
    <w:unhideWhenUsed/>
    <w:rsid w:val="0017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9C3"/>
  </w:style>
  <w:style w:type="paragraph" w:styleId="Pieddepage">
    <w:name w:val="footer"/>
    <w:basedOn w:val="Normal"/>
    <w:link w:val="PieddepageCar"/>
    <w:uiPriority w:val="99"/>
    <w:unhideWhenUsed/>
    <w:rsid w:val="0017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9C3"/>
  </w:style>
  <w:style w:type="paragraph" w:styleId="Paragraphedeliste">
    <w:name w:val="List Paragraph"/>
    <w:basedOn w:val="Normal"/>
    <w:uiPriority w:val="34"/>
    <w:qFormat/>
    <w:rsid w:val="009E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0ECF-B24D-4593-96D4-5ECD5042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tony.girardel</dc:creator>
  <cp:lastModifiedBy>tony</cp:lastModifiedBy>
  <cp:revision>2</cp:revision>
  <cp:lastPrinted>2018-06-15T21:23:00Z</cp:lastPrinted>
  <dcterms:created xsi:type="dcterms:W3CDTF">2018-06-29T10:13:00Z</dcterms:created>
  <dcterms:modified xsi:type="dcterms:W3CDTF">2018-06-29T10:13:00Z</dcterms:modified>
</cp:coreProperties>
</file>